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817" w:rsidRPr="00EF3EF0" w:rsidRDefault="0048345C" w:rsidP="006106E3">
      <w:pPr>
        <w:spacing w:after="0" w:line="240" w:lineRule="auto"/>
        <w:jc w:val="center"/>
        <w:rPr>
          <w:rFonts w:ascii="Arial" w:hAnsi="Arial" w:cs="Arial"/>
          <w:b/>
          <w:bCs/>
          <w:spacing w:val="20"/>
          <w:sz w:val="24"/>
          <w:szCs w:val="24"/>
        </w:rPr>
      </w:pPr>
      <w:r w:rsidRPr="00EF3EF0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-408940</wp:posOffset>
            </wp:positionV>
            <wp:extent cx="975995" cy="1036320"/>
            <wp:effectExtent l="0" t="0" r="0" b="0"/>
            <wp:wrapNone/>
            <wp:docPr id="2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5817" w:rsidRPr="00EF3EF0">
        <w:rPr>
          <w:rFonts w:ascii="Arial" w:hAnsi="Arial" w:cs="Arial"/>
          <w:b/>
          <w:bCs/>
          <w:spacing w:val="20"/>
          <w:sz w:val="24"/>
          <w:szCs w:val="24"/>
        </w:rPr>
        <w:t xml:space="preserve"> Berhida Város Polgármestere</w:t>
      </w:r>
    </w:p>
    <w:p w:rsidR="00A85817" w:rsidRPr="00EF3EF0" w:rsidRDefault="00A85817" w:rsidP="006106E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EF3EF0">
        <w:rPr>
          <w:rFonts w:ascii="Arial" w:hAnsi="Arial" w:cs="Arial"/>
          <w:i/>
          <w:iCs/>
          <w:sz w:val="24"/>
          <w:szCs w:val="24"/>
        </w:rPr>
        <w:t>8181 Berhida, Veszprémi u. 1-3.</w:t>
      </w:r>
    </w:p>
    <w:p w:rsidR="00A85817" w:rsidRPr="00EF3EF0" w:rsidRDefault="00A85817" w:rsidP="006106E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EF3EF0">
        <w:rPr>
          <w:rFonts w:ascii="Arial" w:hAnsi="Arial" w:cs="Arial"/>
          <w:i/>
          <w:iCs/>
          <w:sz w:val="24"/>
          <w:szCs w:val="24"/>
        </w:rPr>
        <w:t>Tel</w:t>
      </w:r>
      <w:proofErr w:type="gramStart"/>
      <w:r w:rsidRPr="00EF3EF0">
        <w:rPr>
          <w:rFonts w:ascii="Arial" w:hAnsi="Arial" w:cs="Arial"/>
          <w:i/>
          <w:iCs/>
          <w:sz w:val="24"/>
          <w:szCs w:val="24"/>
        </w:rPr>
        <w:t>.:</w:t>
      </w:r>
      <w:proofErr w:type="gramEnd"/>
      <w:r w:rsidR="000F64F1">
        <w:rPr>
          <w:rFonts w:ascii="Arial" w:hAnsi="Arial" w:cs="Arial"/>
          <w:i/>
          <w:iCs/>
          <w:sz w:val="24"/>
          <w:szCs w:val="24"/>
        </w:rPr>
        <w:t xml:space="preserve"> </w:t>
      </w:r>
      <w:r w:rsidRPr="00EF3EF0">
        <w:rPr>
          <w:rFonts w:ascii="Arial" w:hAnsi="Arial" w:cs="Arial"/>
          <w:i/>
          <w:iCs/>
          <w:sz w:val="24"/>
          <w:szCs w:val="24"/>
        </w:rPr>
        <w:t xml:space="preserve">88/585-620, e-mail: </w:t>
      </w:r>
      <w:r w:rsidR="00D8754D">
        <w:rPr>
          <w:rFonts w:ascii="Arial" w:hAnsi="Arial" w:cs="Arial"/>
          <w:i/>
          <w:iCs/>
          <w:sz w:val="24"/>
          <w:szCs w:val="24"/>
        </w:rPr>
        <w:t>berhida</w:t>
      </w:r>
      <w:r w:rsidRPr="00EF3EF0">
        <w:rPr>
          <w:rFonts w:ascii="Arial" w:hAnsi="Arial" w:cs="Arial"/>
          <w:i/>
          <w:iCs/>
          <w:sz w:val="24"/>
          <w:szCs w:val="24"/>
        </w:rPr>
        <w:t>@berhida.hu</w:t>
      </w:r>
    </w:p>
    <w:p w:rsidR="00A85817" w:rsidRPr="00EF3EF0" w:rsidRDefault="00A85817" w:rsidP="006106E3">
      <w:pPr>
        <w:jc w:val="center"/>
        <w:rPr>
          <w:rFonts w:ascii="Arial" w:hAnsi="Arial" w:cs="Arial"/>
          <w:i/>
          <w:iCs/>
          <w:sz w:val="24"/>
          <w:szCs w:val="24"/>
        </w:rPr>
      </w:pPr>
    </w:p>
    <w:p w:rsidR="00A85817" w:rsidRPr="00EF3EF0" w:rsidRDefault="00A85817" w:rsidP="000F1849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EF3EF0"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tbl>
      <w:tblPr>
        <w:tblW w:w="886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77"/>
        <w:gridCol w:w="1771"/>
        <w:gridCol w:w="1338"/>
        <w:gridCol w:w="10"/>
        <w:gridCol w:w="424"/>
        <w:gridCol w:w="1771"/>
        <w:gridCol w:w="1772"/>
      </w:tblGrid>
      <w:tr w:rsidR="00A85817" w:rsidRPr="00EF3EF0" w:rsidTr="00CB6947">
        <w:trPr>
          <w:trHeight w:val="586"/>
        </w:trPr>
        <w:tc>
          <w:tcPr>
            <w:tcW w:w="1777" w:type="dxa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A85817" w:rsidRPr="00EF3EF0" w:rsidRDefault="00D53AA2" w:rsidP="00720211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8181 </w:t>
            </w:r>
            <w:r w:rsidR="00F57FE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Berhida,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Kossuth u.</w:t>
            </w:r>
            <w:r w:rsidR="00255755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11. szám alatti helyiség bérlet meghosszabbítása</w:t>
            </w:r>
          </w:p>
        </w:tc>
      </w:tr>
      <w:tr w:rsidR="00A85817" w:rsidRPr="00EF3EF0" w:rsidTr="00CB6947">
        <w:trPr>
          <w:trHeight w:val="586"/>
        </w:trPr>
        <w:tc>
          <w:tcPr>
            <w:tcW w:w="1777" w:type="dxa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F3EF0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3967" w:type="dxa"/>
            <w:gridSpan w:val="3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A85817" w:rsidRPr="00EF3EF0" w:rsidTr="00CB6947">
        <w:trPr>
          <w:trHeight w:val="586"/>
        </w:trPr>
        <w:tc>
          <w:tcPr>
            <w:tcW w:w="1777" w:type="dxa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086" w:type="dxa"/>
            <w:gridSpan w:val="6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A85817" w:rsidRPr="00EF3EF0" w:rsidTr="00CB6947">
        <w:trPr>
          <w:trHeight w:val="240"/>
        </w:trPr>
        <w:tc>
          <w:tcPr>
            <w:tcW w:w="1777" w:type="dxa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F3EF0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3977" w:type="dxa"/>
            <w:gridSpan w:val="4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A85817" w:rsidRPr="00EF3EF0" w:rsidTr="00CB6947">
        <w:trPr>
          <w:trHeight w:val="240"/>
        </w:trPr>
        <w:tc>
          <w:tcPr>
            <w:tcW w:w="1777" w:type="dxa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EF3EF0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3977" w:type="dxa"/>
            <w:gridSpan w:val="4"/>
          </w:tcPr>
          <w:p w:rsidR="00A85817" w:rsidRPr="00EF3EF0" w:rsidRDefault="00A85817" w:rsidP="001D20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CB6947" w:rsidRPr="00EF3EF0" w:rsidTr="00704C64">
        <w:trPr>
          <w:trHeight w:val="240"/>
        </w:trPr>
        <w:tc>
          <w:tcPr>
            <w:tcW w:w="1777" w:type="dxa"/>
          </w:tcPr>
          <w:p w:rsidR="00CB6947" w:rsidRPr="0069300C" w:rsidRDefault="00CB6947" w:rsidP="00CB6947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771" w:type="dxa"/>
          </w:tcPr>
          <w:p w:rsidR="00CB6947" w:rsidRPr="0069300C" w:rsidRDefault="00CB6947" w:rsidP="00CB694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CB6947" w:rsidRPr="0069300C" w:rsidRDefault="00CB6947" w:rsidP="00CB694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69300C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2" w:type="dxa"/>
            <w:gridSpan w:val="3"/>
          </w:tcPr>
          <w:p w:rsidR="00CB6947" w:rsidRPr="0069300C" w:rsidRDefault="00CB6947" w:rsidP="00CB694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CB6947" w:rsidRPr="0069300C" w:rsidRDefault="00CB6947" w:rsidP="00CB694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69300C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771" w:type="dxa"/>
          </w:tcPr>
          <w:p w:rsidR="00CB6947" w:rsidRPr="0069300C" w:rsidRDefault="00CB6947" w:rsidP="00CB694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CB6947" w:rsidRPr="0069300C" w:rsidRDefault="00CB6947" w:rsidP="00CB694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B6947" w:rsidRPr="0069300C" w:rsidRDefault="00CB6947" w:rsidP="00CB694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igen/</w:t>
            </w:r>
            <w:r w:rsidRPr="0069300C">
              <w:rPr>
                <w:rFonts w:ascii="Arial" w:hAnsi="Arial" w:cs="Arial"/>
                <w:sz w:val="24"/>
                <w:szCs w:val="24"/>
                <w:u w:val="single"/>
              </w:rPr>
              <w:t>nem</w:t>
            </w:r>
          </w:p>
        </w:tc>
        <w:tc>
          <w:tcPr>
            <w:tcW w:w="1772" w:type="dxa"/>
          </w:tcPr>
          <w:p w:rsidR="00CB6947" w:rsidRPr="0069300C" w:rsidRDefault="00CB6947" w:rsidP="00CB694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CB6947" w:rsidRPr="0069300C" w:rsidRDefault="00CB6947" w:rsidP="00CB694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B6947" w:rsidRPr="0069300C" w:rsidRDefault="00CB6947" w:rsidP="00CB6947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 w:rsidRPr="0069300C"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CB6947" w:rsidRPr="00EF3EF0" w:rsidTr="00296517">
        <w:trPr>
          <w:trHeight w:val="240"/>
        </w:trPr>
        <w:tc>
          <w:tcPr>
            <w:tcW w:w="1777" w:type="dxa"/>
          </w:tcPr>
          <w:p w:rsidR="00CB6947" w:rsidRPr="0069300C" w:rsidRDefault="00CB6947" w:rsidP="00CB6947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086" w:type="dxa"/>
            <w:gridSpan w:val="6"/>
          </w:tcPr>
          <w:p w:rsidR="00CB6947" w:rsidRPr="00EF3EF0" w:rsidRDefault="00CB6947" w:rsidP="00CB69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69300C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CB6947" w:rsidRPr="00EF3EF0" w:rsidTr="00CB6947">
        <w:trPr>
          <w:trHeight w:val="1578"/>
        </w:trPr>
        <w:tc>
          <w:tcPr>
            <w:tcW w:w="1777" w:type="dxa"/>
          </w:tcPr>
          <w:p w:rsidR="00CB6947" w:rsidRPr="00EF3EF0" w:rsidRDefault="00CB6947" w:rsidP="00CB6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086" w:type="dxa"/>
            <w:gridSpan w:val="6"/>
          </w:tcPr>
          <w:p w:rsidR="00CB6947" w:rsidRPr="00EF3EF0" w:rsidRDefault="00CB6947" w:rsidP="00CB6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B6947" w:rsidRDefault="00CB6947" w:rsidP="00CB69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F3EF0">
              <w:rPr>
                <w:rFonts w:ascii="Arial" w:hAnsi="Arial" w:cs="Arial"/>
                <w:bCs/>
                <w:sz w:val="24"/>
                <w:szCs w:val="24"/>
              </w:rPr>
              <w:t>Berhida Város Önkormányzata Képviselő-testületének az önkormányzat vagyonáról, a vagyonnal való gazdálkodás egyes szabályairól szóló 18/2011. (XI. 29.) önkormányzati rendelete</w:t>
            </w:r>
          </w:p>
          <w:p w:rsidR="00CB6947" w:rsidRDefault="00CB6947" w:rsidP="00CB69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158/2021. (X.19.) KT határozat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:rsidR="00CB6947" w:rsidRDefault="00CB6947" w:rsidP="00CB69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173/2021. (X.28.) KT határozat </w:t>
            </w:r>
          </w:p>
          <w:p w:rsidR="00CB6947" w:rsidRDefault="00CB6947" w:rsidP="00CB69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181/2022.(XII.8.) KT határozat</w:t>
            </w:r>
          </w:p>
          <w:p w:rsidR="00CB6947" w:rsidRDefault="00CB6947" w:rsidP="00CB694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156/2023.(XI.30.) KT határozat</w:t>
            </w:r>
          </w:p>
          <w:p w:rsidR="00CB6947" w:rsidRPr="00EF3EF0" w:rsidRDefault="00CB6947" w:rsidP="00CB694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B6947" w:rsidRPr="00EF3EF0" w:rsidTr="00CB6947">
        <w:trPr>
          <w:trHeight w:val="687"/>
        </w:trPr>
        <w:tc>
          <w:tcPr>
            <w:tcW w:w="1777" w:type="dxa"/>
          </w:tcPr>
          <w:p w:rsidR="00CB6947" w:rsidRPr="00EF3EF0" w:rsidRDefault="00CB6947" w:rsidP="00CB6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CB6947" w:rsidRPr="00EF3EF0" w:rsidRDefault="00CB6947" w:rsidP="00CB6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CB6947" w:rsidRPr="00EF3EF0" w:rsidRDefault="00CB6947" w:rsidP="00CB6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6" w:type="dxa"/>
            <w:gridSpan w:val="6"/>
          </w:tcPr>
          <w:p w:rsidR="00CB6947" w:rsidRPr="00346591" w:rsidRDefault="00CB6947" w:rsidP="00CB6947">
            <w:pPr>
              <w:pStyle w:val="Listaszerbekezds"/>
              <w:numPr>
                <w:ilvl w:val="0"/>
                <w:numId w:val="10"/>
              </w:numPr>
              <w:ind w:left="-81" w:firstLine="0"/>
              <w:jc w:val="both"/>
              <w:outlineLvl w:val="0"/>
              <w:rPr>
                <w:rFonts w:ascii="Arial" w:hAnsi="Arial" w:cs="Arial"/>
                <w:bCs/>
                <w:kern w:val="36"/>
              </w:rPr>
            </w:pPr>
            <w:r>
              <w:rPr>
                <w:rFonts w:ascii="Arial" w:hAnsi="Arial" w:cs="Arial"/>
                <w:bCs/>
                <w:kern w:val="36"/>
              </w:rPr>
              <w:t xml:space="preserve"> </w:t>
            </w:r>
            <w:r w:rsidRPr="00346591">
              <w:rPr>
                <w:rFonts w:ascii="Arial" w:hAnsi="Arial" w:cs="Arial"/>
                <w:bCs/>
                <w:kern w:val="36"/>
              </w:rPr>
              <w:t>a Polgári Törvénykönyvről szóló 2013. évi V. törvény</w:t>
            </w:r>
          </w:p>
          <w:p w:rsidR="00CB6947" w:rsidRPr="00EF3EF0" w:rsidRDefault="00CB6947" w:rsidP="00CB6947">
            <w:pPr>
              <w:pStyle w:val="Cmsor1"/>
              <w:numPr>
                <w:ilvl w:val="0"/>
                <w:numId w:val="10"/>
              </w:numPr>
              <w:spacing w:before="0" w:beforeAutospacing="0" w:after="0" w:afterAutospacing="0"/>
              <w:ind w:left="-81" w:firstLine="0"/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a lakások és helyiségek bérletére, valamint az elidegenítésükre vonatkozó egyes szabályokról szóló 1993. évi LXXVII. törvény</w:t>
            </w:r>
          </w:p>
        </w:tc>
      </w:tr>
      <w:tr w:rsidR="00CB6947" w:rsidRPr="00EF3EF0" w:rsidTr="00CB6947">
        <w:trPr>
          <w:trHeight w:val="2395"/>
        </w:trPr>
        <w:tc>
          <w:tcPr>
            <w:tcW w:w="1777" w:type="dxa"/>
          </w:tcPr>
          <w:p w:rsidR="00CB6947" w:rsidRPr="00EF3EF0" w:rsidRDefault="00CB6947" w:rsidP="00CB6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lastRenderedPageBreak/>
              <w:t xml:space="preserve">Előterjesztés </w:t>
            </w:r>
          </w:p>
          <w:p w:rsidR="00CB6947" w:rsidRPr="00EF3EF0" w:rsidRDefault="00CB6947" w:rsidP="00CB6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086" w:type="dxa"/>
            <w:gridSpan w:val="6"/>
          </w:tcPr>
          <w:p w:rsidR="00CB6947" w:rsidRDefault="00CB6947" w:rsidP="00CB694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Berhida Város Önkormányzata tulajdonában lévő 8181 Berhida, Kossuth u. 11. szám alatti helyiség bérletére vonatkozó, Jobb Élet Közhasznú Egyesülettel kötött szerződés hatálya 2026.01.01 napján lejár. A szerződés 2. pontja rendelkezik arról, hogy a szerződés hatályának lejárta előtt a felek évente, legfeljebb öt éves időtartamra – (2027.01.01-jéig) azt meghosszabbíthatják.</w:t>
            </w:r>
          </w:p>
          <w:p w:rsidR="00CB6947" w:rsidRDefault="00CB6947" w:rsidP="00CB694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B6947" w:rsidRDefault="00CB6947" w:rsidP="00CB694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Jobb Élet Közhasznú </w:t>
            </w:r>
            <w:r w:rsidRPr="00CB6947">
              <w:rPr>
                <w:rFonts w:ascii="Arial" w:hAnsi="Arial" w:cs="Arial"/>
                <w:sz w:val="24"/>
                <w:szCs w:val="24"/>
              </w:rPr>
              <w:t>Egyesület 2025. november 10.</w:t>
            </w:r>
            <w:r>
              <w:rPr>
                <w:rFonts w:ascii="Arial" w:hAnsi="Arial" w:cs="Arial"/>
                <w:sz w:val="24"/>
                <w:szCs w:val="24"/>
              </w:rPr>
              <w:t xml:space="preserve"> napján kelt nyilatkozata alapján a helyiséget tovább kívánja bérelni.</w:t>
            </w:r>
          </w:p>
          <w:p w:rsidR="00CB6947" w:rsidRDefault="00CB6947" w:rsidP="00CB694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B6947" w:rsidRDefault="00CB6947" w:rsidP="00CB694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Tekintettel arra, hogy a helyiség használatának célja továbbra is a különösen hátrányos helyzetű, általános iskolás gyermekek oktatása, nevelése, társadalmi beilleszkedést segítő tevékenység lenne, így javasoljuk a bérleti szerződés hatályát 1 évvel, 2027. január 1. napjáig meghosszabbítani.</w:t>
            </w:r>
          </w:p>
          <w:p w:rsidR="00CB6947" w:rsidRDefault="00CB6947" w:rsidP="00CB694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B6947" w:rsidRPr="006332F4" w:rsidRDefault="00CB6947" w:rsidP="00CB6947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B6947">
              <w:rPr>
                <w:rFonts w:ascii="Arial" w:hAnsi="Arial" w:cs="Arial"/>
                <w:sz w:val="24"/>
                <w:szCs w:val="24"/>
              </w:rPr>
              <w:t>A szerződésmódosítás akkor lép hatályba, amennyiben a helyiség használata során felmerülő közüzemi kiadások tekintetében a kiszámlázott közüzemi költség nem haladta meg a megfizetett bérleti díj összegét, így az önkormányzatnak többlefizetési kötelezettsége nem keletkezett. A kimutatás az előterjesztés melléklete.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CB6947" w:rsidRDefault="00CB6947" w:rsidP="00CB6947">
            <w:pPr>
              <w:spacing w:after="0" w:line="240" w:lineRule="auto"/>
              <w:ind w:firstLine="5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CB6947" w:rsidRPr="006332F4" w:rsidRDefault="00CB6947" w:rsidP="00CB6947">
            <w:pPr>
              <w:pStyle w:val="Standard"/>
              <w:autoSpaceDE w:val="0"/>
              <w:jc w:val="both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6332F4">
              <w:rPr>
                <w:rFonts w:ascii="Arial" w:hAnsi="Arial" w:cs="Arial"/>
                <w:kern w:val="0"/>
                <w:sz w:val="24"/>
                <w:szCs w:val="24"/>
              </w:rPr>
              <w:t>Kérem a Tisztelt Képviselő-testületet a határozati javalatot elfogadni szíveskedjen.</w:t>
            </w:r>
          </w:p>
        </w:tc>
      </w:tr>
      <w:tr w:rsidR="00CB6947" w:rsidRPr="00EF3EF0" w:rsidTr="00CB6947">
        <w:trPr>
          <w:trHeight w:val="849"/>
        </w:trPr>
        <w:tc>
          <w:tcPr>
            <w:tcW w:w="1777" w:type="dxa"/>
          </w:tcPr>
          <w:p w:rsidR="00CB6947" w:rsidRPr="00EF3EF0" w:rsidRDefault="00CB6947" w:rsidP="00CB6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086" w:type="dxa"/>
            <w:gridSpan w:val="6"/>
          </w:tcPr>
          <w:p w:rsidR="00CB6947" w:rsidRDefault="00CB6947" w:rsidP="00CB6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Helyiségbérleti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szerződés módosítás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F3EF0">
              <w:rPr>
                <w:rFonts w:ascii="Arial" w:hAnsi="Arial" w:cs="Arial"/>
                <w:sz w:val="24"/>
                <w:szCs w:val="24"/>
              </w:rPr>
              <w:t xml:space="preserve">tervezet </w:t>
            </w:r>
          </w:p>
          <w:p w:rsidR="00CB6947" w:rsidRPr="00EF3EF0" w:rsidRDefault="00CB6947" w:rsidP="00CB6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Kimutatás 2025. 10. 31. napig kifizetett költségekről</w:t>
            </w:r>
          </w:p>
        </w:tc>
      </w:tr>
      <w:tr w:rsidR="00CB6947" w:rsidRPr="00EF3EF0" w:rsidTr="00CB6947">
        <w:trPr>
          <w:trHeight w:val="552"/>
        </w:trPr>
        <w:tc>
          <w:tcPr>
            <w:tcW w:w="1777" w:type="dxa"/>
          </w:tcPr>
          <w:p w:rsidR="00CB6947" w:rsidRPr="00EF3EF0" w:rsidRDefault="00CB6947" w:rsidP="00CB6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086" w:type="dxa"/>
            <w:gridSpan w:val="6"/>
          </w:tcPr>
          <w:p w:rsidR="00CB6947" w:rsidRPr="00EF3EF0" w:rsidRDefault="00CB6947" w:rsidP="00CB6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202</w:t>
            </w:r>
            <w:r>
              <w:rPr>
                <w:rFonts w:ascii="Arial" w:hAnsi="Arial" w:cs="Arial"/>
                <w:sz w:val="24"/>
                <w:szCs w:val="24"/>
              </w:rPr>
              <w:t xml:space="preserve">5. november 14. </w:t>
            </w:r>
          </w:p>
        </w:tc>
      </w:tr>
      <w:tr w:rsidR="00CB6947" w:rsidRPr="00EF3EF0" w:rsidTr="00CB6947">
        <w:trPr>
          <w:trHeight w:val="552"/>
        </w:trPr>
        <w:tc>
          <w:tcPr>
            <w:tcW w:w="1777" w:type="dxa"/>
          </w:tcPr>
          <w:p w:rsidR="00CB6947" w:rsidRPr="00EF3EF0" w:rsidRDefault="00CB6947" w:rsidP="00CB6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086" w:type="dxa"/>
            <w:gridSpan w:val="6"/>
          </w:tcPr>
          <w:p w:rsidR="00CB6947" w:rsidRPr="00EF3EF0" w:rsidRDefault="00CB6947" w:rsidP="00CB69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F3EF0">
              <w:rPr>
                <w:rFonts w:ascii="Arial" w:hAnsi="Arial" w:cs="Arial"/>
                <w:sz w:val="24"/>
                <w:szCs w:val="24"/>
              </w:rPr>
              <w:t>Pergő Margit polgármester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sk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EC1E3D" w:rsidRPr="00EF3EF0" w:rsidRDefault="00EC1E3D" w:rsidP="00EC1E3D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EC1E3D" w:rsidRPr="00EF3EF0" w:rsidRDefault="00EC1E3D" w:rsidP="00EC1E3D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EC1E3D" w:rsidRPr="00EF3EF0" w:rsidRDefault="00EC1E3D" w:rsidP="00EC1E3D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hu-HU"/>
        </w:rPr>
      </w:pPr>
    </w:p>
    <w:p w:rsidR="0053421A" w:rsidRPr="00EF3EF0" w:rsidRDefault="0053421A" w:rsidP="00D8754D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 w:rsidRPr="00EF3EF0">
        <w:rPr>
          <w:rFonts w:ascii="Arial" w:hAnsi="Arial" w:cs="Arial"/>
          <w:b/>
          <w:kern w:val="28"/>
          <w:sz w:val="24"/>
          <w:szCs w:val="24"/>
        </w:rPr>
        <w:t>Határozati javaslat:</w:t>
      </w:r>
    </w:p>
    <w:p w:rsidR="0071006E" w:rsidRPr="00EF3EF0" w:rsidRDefault="0071006E" w:rsidP="0053421A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</w:p>
    <w:p w:rsidR="00EC4239" w:rsidRDefault="00EC4239" w:rsidP="00EC4239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  <w:r>
        <w:rPr>
          <w:rFonts w:ascii="Arial" w:hAnsi="Arial" w:cs="Arial"/>
          <w:b/>
          <w:kern w:val="28"/>
          <w:sz w:val="24"/>
          <w:szCs w:val="24"/>
          <w:u w:val="single"/>
        </w:rPr>
        <w:t>…./202</w:t>
      </w:r>
      <w:r w:rsidR="00D81AB2">
        <w:rPr>
          <w:rFonts w:ascii="Arial" w:hAnsi="Arial" w:cs="Arial"/>
          <w:b/>
          <w:kern w:val="28"/>
          <w:sz w:val="24"/>
          <w:szCs w:val="24"/>
          <w:u w:val="single"/>
        </w:rPr>
        <w:t>5</w:t>
      </w:r>
      <w:r>
        <w:rPr>
          <w:rFonts w:ascii="Arial" w:hAnsi="Arial" w:cs="Arial"/>
          <w:b/>
          <w:kern w:val="28"/>
          <w:sz w:val="24"/>
          <w:szCs w:val="24"/>
          <w:u w:val="single"/>
        </w:rPr>
        <w:t>. (X</w:t>
      </w:r>
      <w:r w:rsidR="00E43FB4">
        <w:rPr>
          <w:rFonts w:ascii="Arial" w:hAnsi="Arial" w:cs="Arial"/>
          <w:b/>
          <w:kern w:val="28"/>
          <w:sz w:val="24"/>
          <w:szCs w:val="24"/>
          <w:u w:val="single"/>
        </w:rPr>
        <w:t>I</w:t>
      </w:r>
      <w:r w:rsidR="00D81AB2">
        <w:rPr>
          <w:rFonts w:ascii="Arial" w:hAnsi="Arial" w:cs="Arial"/>
          <w:b/>
          <w:kern w:val="28"/>
          <w:sz w:val="24"/>
          <w:szCs w:val="24"/>
          <w:u w:val="single"/>
        </w:rPr>
        <w:t>.26</w:t>
      </w:r>
      <w:r w:rsidR="00527645">
        <w:rPr>
          <w:rFonts w:ascii="Arial" w:hAnsi="Arial" w:cs="Arial"/>
          <w:b/>
          <w:kern w:val="28"/>
          <w:sz w:val="24"/>
          <w:szCs w:val="24"/>
          <w:u w:val="single"/>
        </w:rPr>
        <w:t>.</w:t>
      </w:r>
      <w:r w:rsidR="0053421A" w:rsidRPr="00EF3EF0">
        <w:rPr>
          <w:rFonts w:ascii="Arial" w:hAnsi="Arial" w:cs="Arial"/>
          <w:b/>
          <w:kern w:val="28"/>
          <w:sz w:val="24"/>
          <w:szCs w:val="24"/>
          <w:u w:val="single"/>
        </w:rPr>
        <w:t>) Kt. határozat</w:t>
      </w:r>
    </w:p>
    <w:p w:rsidR="00795B01" w:rsidRDefault="00720211" w:rsidP="00EC423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8181</w:t>
      </w:r>
      <w:r w:rsidR="00EC4239">
        <w:rPr>
          <w:rFonts w:ascii="Arial" w:hAnsi="Arial" w:cs="Arial"/>
          <w:b/>
          <w:bCs/>
          <w:sz w:val="24"/>
          <w:szCs w:val="24"/>
        </w:rPr>
        <w:t xml:space="preserve"> Berhida, Kossuth u 11. szám alatti helyiség bérlet</w:t>
      </w:r>
      <w:r w:rsidR="003E4A34">
        <w:rPr>
          <w:rFonts w:ascii="Arial" w:hAnsi="Arial" w:cs="Arial"/>
          <w:b/>
          <w:bCs/>
          <w:sz w:val="24"/>
          <w:szCs w:val="24"/>
        </w:rPr>
        <w:t xml:space="preserve"> meghosszabbítása</w:t>
      </w:r>
    </w:p>
    <w:p w:rsidR="00EC4239" w:rsidRPr="00EC4239" w:rsidRDefault="00EC4239" w:rsidP="00EC4239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  <w:u w:val="single"/>
        </w:rPr>
      </w:pPr>
    </w:p>
    <w:p w:rsidR="00A4450A" w:rsidRPr="002C615E" w:rsidRDefault="0053421A" w:rsidP="002C615E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F3EF0">
        <w:rPr>
          <w:rFonts w:ascii="Arial" w:hAnsi="Arial" w:cs="Arial"/>
          <w:bCs/>
          <w:kern w:val="28"/>
          <w:sz w:val="24"/>
          <w:szCs w:val="24"/>
        </w:rPr>
        <w:t>Berhida Város Önkormányzat Képv</w:t>
      </w:r>
      <w:r w:rsidR="00EC4239">
        <w:rPr>
          <w:rFonts w:ascii="Arial" w:hAnsi="Arial" w:cs="Arial"/>
          <w:bCs/>
          <w:kern w:val="28"/>
          <w:sz w:val="24"/>
          <w:szCs w:val="24"/>
        </w:rPr>
        <w:t>iselő-testülete 202</w:t>
      </w:r>
      <w:r w:rsidR="00D81AB2">
        <w:rPr>
          <w:rFonts w:ascii="Arial" w:hAnsi="Arial" w:cs="Arial"/>
          <w:bCs/>
          <w:kern w:val="28"/>
          <w:sz w:val="24"/>
          <w:szCs w:val="24"/>
        </w:rPr>
        <w:t>5</w:t>
      </w:r>
      <w:r w:rsidR="00EC4239">
        <w:rPr>
          <w:rFonts w:ascii="Arial" w:hAnsi="Arial" w:cs="Arial"/>
          <w:bCs/>
          <w:kern w:val="28"/>
          <w:sz w:val="24"/>
          <w:szCs w:val="24"/>
        </w:rPr>
        <w:t xml:space="preserve">. </w:t>
      </w:r>
      <w:r w:rsidR="00E43FB4">
        <w:rPr>
          <w:rFonts w:ascii="Arial" w:hAnsi="Arial" w:cs="Arial"/>
          <w:bCs/>
          <w:kern w:val="28"/>
          <w:sz w:val="24"/>
          <w:szCs w:val="24"/>
        </w:rPr>
        <w:t>november</w:t>
      </w:r>
      <w:r w:rsidR="00D81AB2">
        <w:rPr>
          <w:rFonts w:ascii="Arial" w:hAnsi="Arial" w:cs="Arial"/>
          <w:bCs/>
          <w:kern w:val="28"/>
          <w:sz w:val="24"/>
          <w:szCs w:val="24"/>
        </w:rPr>
        <w:t xml:space="preserve"> 26</w:t>
      </w:r>
      <w:r w:rsidRPr="00EF3EF0">
        <w:rPr>
          <w:rFonts w:ascii="Arial" w:hAnsi="Arial" w:cs="Arial"/>
          <w:bCs/>
          <w:kern w:val="28"/>
          <w:sz w:val="24"/>
          <w:szCs w:val="24"/>
        </w:rPr>
        <w:t>-i ülésén megtárgyalta a „</w:t>
      </w:r>
      <w:r w:rsidR="00EC4239">
        <w:rPr>
          <w:rFonts w:ascii="Arial" w:hAnsi="Arial" w:cs="Arial"/>
          <w:b/>
          <w:bCs/>
          <w:sz w:val="24"/>
          <w:szCs w:val="24"/>
        </w:rPr>
        <w:t>8181 Berhida, Kossuth u 11. szám alatti helyiség bérlet</w:t>
      </w:r>
      <w:r w:rsidR="003E4A34">
        <w:rPr>
          <w:rFonts w:ascii="Arial" w:hAnsi="Arial" w:cs="Arial"/>
          <w:b/>
          <w:bCs/>
          <w:sz w:val="24"/>
          <w:szCs w:val="24"/>
        </w:rPr>
        <w:t xml:space="preserve"> meghosszabbítása</w:t>
      </w:r>
      <w:r w:rsidRPr="00EF3EF0">
        <w:rPr>
          <w:rFonts w:ascii="Arial" w:hAnsi="Arial" w:cs="Arial"/>
          <w:b/>
          <w:bCs/>
          <w:sz w:val="24"/>
          <w:szCs w:val="24"/>
        </w:rPr>
        <w:t>”</w:t>
      </w:r>
      <w:r w:rsidRPr="00EF3EF0">
        <w:rPr>
          <w:rFonts w:ascii="Arial" w:hAnsi="Arial" w:cs="Arial"/>
          <w:bCs/>
          <w:sz w:val="24"/>
          <w:szCs w:val="24"/>
        </w:rPr>
        <w:t xml:space="preserve"> tárgyú előterjesztést</w:t>
      </w:r>
      <w:r w:rsidRPr="00EF3EF0">
        <w:rPr>
          <w:rFonts w:ascii="Arial" w:hAnsi="Arial" w:cs="Arial"/>
          <w:bCs/>
          <w:kern w:val="28"/>
          <w:sz w:val="24"/>
          <w:szCs w:val="24"/>
        </w:rPr>
        <w:t>, és az alábbi határozatot hozta:</w:t>
      </w:r>
    </w:p>
    <w:p w:rsidR="00545D09" w:rsidRPr="00EF3EF0" w:rsidRDefault="00545D09" w:rsidP="00545D09">
      <w:pPr>
        <w:pStyle w:val="Listaszerbekezds"/>
        <w:ind w:left="284"/>
        <w:jc w:val="both"/>
        <w:rPr>
          <w:rFonts w:ascii="Arial" w:hAnsi="Arial" w:cs="Arial"/>
        </w:rPr>
      </w:pPr>
    </w:p>
    <w:p w:rsidR="006170EF" w:rsidRDefault="007038CC" w:rsidP="007F2580">
      <w:pPr>
        <w:pStyle w:val="Listaszerbekezds"/>
        <w:numPr>
          <w:ilvl w:val="0"/>
          <w:numId w:val="11"/>
        </w:numPr>
        <w:ind w:left="0" w:firstLine="0"/>
        <w:jc w:val="both"/>
        <w:rPr>
          <w:rFonts w:ascii="Arial" w:hAnsi="Arial" w:cs="Arial"/>
          <w:bCs/>
          <w:kern w:val="28"/>
        </w:rPr>
      </w:pPr>
      <w:r w:rsidRPr="00FC1B4F">
        <w:rPr>
          <w:rFonts w:ascii="Arial" w:hAnsi="Arial" w:cs="Arial"/>
          <w:bCs/>
          <w:kern w:val="28"/>
        </w:rPr>
        <w:t xml:space="preserve"> Hozzájárul a 8181</w:t>
      </w:r>
      <w:r w:rsidR="006170EF" w:rsidRPr="00FC1B4F">
        <w:rPr>
          <w:rFonts w:ascii="Arial" w:hAnsi="Arial" w:cs="Arial"/>
          <w:bCs/>
          <w:kern w:val="28"/>
        </w:rPr>
        <w:t xml:space="preserve"> Berhida, Kossuth u 11. szám alatti, az Ady Endre Német Nemzetiségi </w:t>
      </w:r>
      <w:r w:rsidR="00F22E81">
        <w:rPr>
          <w:rFonts w:ascii="Arial" w:hAnsi="Arial" w:cs="Arial"/>
          <w:bCs/>
          <w:kern w:val="28"/>
        </w:rPr>
        <w:t xml:space="preserve">Nyelvoktató </w:t>
      </w:r>
      <w:r w:rsidR="006170EF" w:rsidRPr="00FC1B4F">
        <w:rPr>
          <w:rFonts w:ascii="Arial" w:hAnsi="Arial" w:cs="Arial"/>
          <w:bCs/>
          <w:kern w:val="28"/>
        </w:rPr>
        <w:t>Általános Iskola és Alapfokú Művészeti Iskolával egybeépült, 66,46 m²</w:t>
      </w:r>
      <w:r w:rsidR="00FC1B4F" w:rsidRPr="00FC1B4F">
        <w:rPr>
          <w:rFonts w:ascii="Arial" w:hAnsi="Arial" w:cs="Arial"/>
          <w:bCs/>
          <w:kern w:val="28"/>
        </w:rPr>
        <w:t xml:space="preserve"> </w:t>
      </w:r>
      <w:r w:rsidR="002C615E" w:rsidRPr="00FC1B4F">
        <w:rPr>
          <w:rFonts w:ascii="Arial" w:hAnsi="Arial" w:cs="Arial"/>
          <w:bCs/>
          <w:kern w:val="28"/>
        </w:rPr>
        <w:t>területű helyiség bér</w:t>
      </w:r>
      <w:r w:rsidR="00F30F07">
        <w:rPr>
          <w:rFonts w:ascii="Arial" w:hAnsi="Arial" w:cs="Arial"/>
          <w:bCs/>
          <w:kern w:val="28"/>
        </w:rPr>
        <w:t>leti szerződés hatályának egy évvel, 202</w:t>
      </w:r>
      <w:r w:rsidR="00D81AB2">
        <w:rPr>
          <w:rFonts w:ascii="Arial" w:hAnsi="Arial" w:cs="Arial"/>
          <w:bCs/>
          <w:kern w:val="28"/>
        </w:rPr>
        <w:t>7</w:t>
      </w:r>
      <w:r w:rsidR="00F30F07">
        <w:rPr>
          <w:rFonts w:ascii="Arial" w:hAnsi="Arial" w:cs="Arial"/>
          <w:bCs/>
          <w:kern w:val="28"/>
        </w:rPr>
        <w:t>. január 1. napjáig történő meghosszabbításához.</w:t>
      </w:r>
    </w:p>
    <w:p w:rsidR="006332F4" w:rsidRDefault="006332F4" w:rsidP="006332F4">
      <w:pPr>
        <w:pStyle w:val="Listaszerbekezds"/>
        <w:ind w:left="0"/>
        <w:jc w:val="both"/>
        <w:rPr>
          <w:rFonts w:ascii="Arial" w:hAnsi="Arial" w:cs="Arial"/>
          <w:bCs/>
          <w:kern w:val="28"/>
        </w:rPr>
      </w:pPr>
    </w:p>
    <w:p w:rsidR="006332F4" w:rsidRPr="00733C7C" w:rsidRDefault="006332F4" w:rsidP="002043F7">
      <w:pPr>
        <w:pStyle w:val="Listaszerbekezds"/>
        <w:numPr>
          <w:ilvl w:val="0"/>
          <w:numId w:val="11"/>
        </w:numPr>
        <w:ind w:left="0" w:firstLine="0"/>
        <w:jc w:val="both"/>
        <w:rPr>
          <w:rFonts w:ascii="Arial" w:hAnsi="Arial" w:cs="Arial"/>
          <w:bCs/>
          <w:kern w:val="28"/>
        </w:rPr>
      </w:pPr>
      <w:r w:rsidRPr="00733C7C">
        <w:rPr>
          <w:rFonts w:ascii="Arial" w:hAnsi="Arial" w:cs="Arial"/>
          <w:bCs/>
          <w:kern w:val="28"/>
        </w:rPr>
        <w:lastRenderedPageBreak/>
        <w:t xml:space="preserve"> A szerződésmódosítás akkor lép hatályba, amennyiben </w:t>
      </w:r>
      <w:r w:rsidR="00733C7C" w:rsidRPr="00733C7C">
        <w:rPr>
          <w:rFonts w:ascii="Arial" w:hAnsi="Arial" w:cs="Arial"/>
          <w:bCs/>
          <w:kern w:val="28"/>
        </w:rPr>
        <w:t>a</w:t>
      </w:r>
      <w:r w:rsidRPr="00733C7C">
        <w:rPr>
          <w:rFonts w:ascii="Arial" w:hAnsi="Arial" w:cs="Arial"/>
          <w:bCs/>
          <w:kern w:val="28"/>
        </w:rPr>
        <w:t xml:space="preserve"> helyiség használata során felmerülő közüzemi kiadások tekintetében az Önkormányzatnak többle</w:t>
      </w:r>
      <w:r w:rsidR="00733C7C" w:rsidRPr="00733C7C">
        <w:rPr>
          <w:rFonts w:ascii="Arial" w:hAnsi="Arial" w:cs="Arial"/>
          <w:bCs/>
          <w:kern w:val="28"/>
        </w:rPr>
        <w:t>t</w:t>
      </w:r>
      <w:r w:rsidRPr="00733C7C">
        <w:rPr>
          <w:rFonts w:ascii="Arial" w:hAnsi="Arial" w:cs="Arial"/>
          <w:bCs/>
          <w:kern w:val="28"/>
        </w:rPr>
        <w:t>fizetési kötelezettsége nem keletkezett,</w:t>
      </w:r>
      <w:r w:rsidR="00733C7C" w:rsidRPr="00733C7C">
        <w:rPr>
          <w:rFonts w:ascii="Arial" w:hAnsi="Arial" w:cs="Arial"/>
          <w:bCs/>
          <w:kern w:val="28"/>
        </w:rPr>
        <w:t xml:space="preserve"> </w:t>
      </w:r>
      <w:r w:rsidR="00733C7C">
        <w:rPr>
          <w:rFonts w:ascii="Arial" w:hAnsi="Arial" w:cs="Arial"/>
          <w:bCs/>
          <w:kern w:val="28"/>
        </w:rPr>
        <w:t>vagy ha keletkezett, akkor</w:t>
      </w:r>
      <w:r w:rsidR="00733C7C" w:rsidRPr="00733C7C">
        <w:rPr>
          <w:rFonts w:ascii="Arial" w:hAnsi="Arial" w:cs="Arial"/>
          <w:bCs/>
          <w:kern w:val="28"/>
        </w:rPr>
        <w:t xml:space="preserve"> </w:t>
      </w:r>
      <w:r w:rsidR="000E5A25" w:rsidRPr="00733C7C">
        <w:rPr>
          <w:rFonts w:ascii="Arial" w:hAnsi="Arial" w:cs="Arial"/>
          <w:bCs/>
          <w:kern w:val="28"/>
        </w:rPr>
        <w:t xml:space="preserve">a </w:t>
      </w:r>
      <w:r w:rsidRPr="00733C7C">
        <w:rPr>
          <w:rFonts w:ascii="Arial" w:hAnsi="Arial" w:cs="Arial"/>
          <w:bCs/>
          <w:kern w:val="28"/>
        </w:rPr>
        <w:t xml:space="preserve">bérlő az Önkormányzatnak </w:t>
      </w:r>
      <w:r w:rsidR="00733C7C">
        <w:rPr>
          <w:rFonts w:ascii="Arial" w:hAnsi="Arial" w:cs="Arial"/>
          <w:bCs/>
          <w:kern w:val="28"/>
        </w:rPr>
        <w:t xml:space="preserve">azt </w:t>
      </w:r>
      <w:r w:rsidR="000E5A25" w:rsidRPr="00733C7C">
        <w:rPr>
          <w:rFonts w:ascii="Arial" w:hAnsi="Arial" w:cs="Arial"/>
          <w:bCs/>
          <w:kern w:val="28"/>
        </w:rPr>
        <w:t>202</w:t>
      </w:r>
      <w:r w:rsidR="00D81AB2">
        <w:rPr>
          <w:rFonts w:ascii="Arial" w:hAnsi="Arial" w:cs="Arial"/>
          <w:bCs/>
          <w:kern w:val="28"/>
        </w:rPr>
        <w:t>5</w:t>
      </w:r>
      <w:r w:rsidR="000E5A25" w:rsidRPr="00733C7C">
        <w:rPr>
          <w:rFonts w:ascii="Arial" w:hAnsi="Arial" w:cs="Arial"/>
          <w:bCs/>
          <w:kern w:val="28"/>
        </w:rPr>
        <w:t xml:space="preserve">. december 31-ig </w:t>
      </w:r>
      <w:r w:rsidRPr="00733C7C">
        <w:rPr>
          <w:rFonts w:ascii="Arial" w:hAnsi="Arial" w:cs="Arial"/>
          <w:bCs/>
          <w:kern w:val="28"/>
        </w:rPr>
        <w:t>megfizette.</w:t>
      </w:r>
      <w:r w:rsidR="00733C7C" w:rsidRPr="00733C7C">
        <w:rPr>
          <w:rFonts w:ascii="Arial" w:hAnsi="Arial" w:cs="Arial"/>
          <w:bCs/>
          <w:kern w:val="28"/>
        </w:rPr>
        <w:t xml:space="preserve"> </w:t>
      </w:r>
    </w:p>
    <w:p w:rsidR="007038CC" w:rsidRDefault="007038CC" w:rsidP="007038C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C1B4F" w:rsidRPr="00F30F07" w:rsidRDefault="000E5A25" w:rsidP="000E5A25">
      <w:pPr>
        <w:pStyle w:val="Listaszerbekezds"/>
        <w:numPr>
          <w:ilvl w:val="0"/>
          <w:numId w:val="11"/>
        </w:numPr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30F07" w:rsidRPr="00EF3EF0">
        <w:rPr>
          <w:rFonts w:ascii="Arial" w:hAnsi="Arial" w:cs="Arial"/>
        </w:rPr>
        <w:t>Felhatalmazza a</w:t>
      </w:r>
      <w:r w:rsidR="00F30F07">
        <w:rPr>
          <w:rFonts w:ascii="Arial" w:hAnsi="Arial" w:cs="Arial"/>
        </w:rPr>
        <w:t xml:space="preserve"> polgármestert a </w:t>
      </w:r>
      <w:r w:rsidR="006332F4">
        <w:rPr>
          <w:rFonts w:ascii="Arial" w:hAnsi="Arial" w:cs="Arial"/>
        </w:rPr>
        <w:t xml:space="preserve">2.) pont figyelembevétele mellett a </w:t>
      </w:r>
      <w:r w:rsidR="00F30F07">
        <w:rPr>
          <w:rFonts w:ascii="Arial" w:hAnsi="Arial" w:cs="Arial"/>
        </w:rPr>
        <w:t>bérleti szerződésmódosítás aláírására és a szükséges jognyilatkozatok megtételére.</w:t>
      </w:r>
    </w:p>
    <w:p w:rsidR="00A85817" w:rsidRPr="00EF3EF0" w:rsidRDefault="00A85817" w:rsidP="00C53C87">
      <w:pPr>
        <w:pStyle w:val="Listaszerbekezds"/>
        <w:spacing w:line="312" w:lineRule="auto"/>
        <w:ind w:left="0"/>
        <w:jc w:val="both"/>
        <w:rPr>
          <w:rFonts w:ascii="Arial" w:hAnsi="Arial" w:cs="Arial"/>
          <w:u w:val="single"/>
        </w:rPr>
      </w:pPr>
    </w:p>
    <w:p w:rsidR="00A85817" w:rsidRPr="00EF3EF0" w:rsidRDefault="00A85817" w:rsidP="00EF3EF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F3EF0">
        <w:rPr>
          <w:rFonts w:ascii="Arial" w:hAnsi="Arial" w:cs="Arial"/>
          <w:sz w:val="24"/>
          <w:szCs w:val="24"/>
          <w:u w:val="single"/>
        </w:rPr>
        <w:t>Határidő</w:t>
      </w:r>
      <w:proofErr w:type="gramStart"/>
      <w:r w:rsidRPr="00EF3EF0">
        <w:rPr>
          <w:rFonts w:ascii="Arial" w:hAnsi="Arial" w:cs="Arial"/>
          <w:sz w:val="24"/>
          <w:szCs w:val="24"/>
          <w:u w:val="single"/>
        </w:rPr>
        <w:t>:</w:t>
      </w:r>
      <w:r w:rsidRPr="00EF3EF0">
        <w:rPr>
          <w:rFonts w:ascii="Arial" w:hAnsi="Arial" w:cs="Arial"/>
          <w:sz w:val="24"/>
          <w:szCs w:val="24"/>
        </w:rPr>
        <w:t xml:space="preserve">    </w:t>
      </w:r>
      <w:r w:rsidR="002C615E">
        <w:rPr>
          <w:rFonts w:ascii="Arial" w:hAnsi="Arial" w:cs="Arial"/>
          <w:sz w:val="24"/>
          <w:szCs w:val="24"/>
        </w:rPr>
        <w:t>azonnal</w:t>
      </w:r>
      <w:proofErr w:type="gramEnd"/>
      <w:r w:rsidR="002C615E">
        <w:rPr>
          <w:rFonts w:ascii="Arial" w:hAnsi="Arial" w:cs="Arial"/>
          <w:sz w:val="24"/>
          <w:szCs w:val="24"/>
        </w:rPr>
        <w:t xml:space="preserve"> </w:t>
      </w:r>
    </w:p>
    <w:p w:rsidR="00A85817" w:rsidRPr="00EF3EF0" w:rsidRDefault="00A85817" w:rsidP="00EF3EF0">
      <w:pPr>
        <w:tabs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EF3EF0">
        <w:rPr>
          <w:rFonts w:ascii="Arial" w:hAnsi="Arial" w:cs="Arial"/>
          <w:sz w:val="24"/>
          <w:szCs w:val="24"/>
          <w:u w:val="single"/>
        </w:rPr>
        <w:t>Felelős</w:t>
      </w:r>
      <w:r w:rsidRPr="00EF3EF0">
        <w:rPr>
          <w:rFonts w:ascii="Arial" w:hAnsi="Arial" w:cs="Arial"/>
          <w:sz w:val="24"/>
          <w:szCs w:val="24"/>
        </w:rPr>
        <w:t>:</w:t>
      </w:r>
      <w:r w:rsidRPr="00EF3EF0">
        <w:rPr>
          <w:rFonts w:ascii="Arial" w:hAnsi="Arial" w:cs="Arial"/>
          <w:sz w:val="24"/>
          <w:szCs w:val="24"/>
        </w:rPr>
        <w:tab/>
        <w:t>Pergő Margit polgármester,</w:t>
      </w:r>
    </w:p>
    <w:p w:rsidR="00A85817" w:rsidRPr="00EF3EF0" w:rsidRDefault="00A85817" w:rsidP="00EF3EF0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 w:rsidRPr="00EF3EF0">
        <w:rPr>
          <w:rFonts w:ascii="Arial" w:hAnsi="Arial" w:cs="Arial"/>
          <w:sz w:val="24"/>
          <w:szCs w:val="24"/>
        </w:rPr>
        <w:tab/>
      </w:r>
      <w:r w:rsidRPr="00EF3EF0">
        <w:rPr>
          <w:rFonts w:ascii="Arial" w:hAnsi="Arial" w:cs="Arial"/>
          <w:sz w:val="24"/>
          <w:szCs w:val="24"/>
        </w:rPr>
        <w:tab/>
      </w:r>
      <w:proofErr w:type="gramStart"/>
      <w:r w:rsidRPr="00EF3EF0">
        <w:rPr>
          <w:rFonts w:ascii="Arial" w:hAnsi="Arial" w:cs="Arial"/>
          <w:sz w:val="24"/>
          <w:szCs w:val="24"/>
        </w:rPr>
        <w:t>dr.</w:t>
      </w:r>
      <w:proofErr w:type="gramEnd"/>
      <w:r w:rsidRPr="00EF3EF0">
        <w:rPr>
          <w:rFonts w:ascii="Arial" w:hAnsi="Arial" w:cs="Arial"/>
          <w:sz w:val="24"/>
          <w:szCs w:val="24"/>
        </w:rPr>
        <w:t xml:space="preserve"> Guti László jegyző</w:t>
      </w:r>
    </w:p>
    <w:p w:rsidR="00352AC4" w:rsidRDefault="00352AC4" w:rsidP="00EF3EF0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350AB">
        <w:rPr>
          <w:rFonts w:ascii="Arial" w:hAnsi="Arial" w:cs="Arial"/>
          <w:sz w:val="24"/>
          <w:szCs w:val="24"/>
        </w:rPr>
        <w:t>Bárdos-Szabó Nikolett hatósági irodavezető</w:t>
      </w:r>
    </w:p>
    <w:p w:rsidR="00C350AB" w:rsidRPr="00EF3EF0" w:rsidRDefault="00C350AB" w:rsidP="00EF3EF0">
      <w:pPr>
        <w:tabs>
          <w:tab w:val="left" w:pos="540"/>
          <w:tab w:val="left" w:pos="1260"/>
        </w:tabs>
        <w:spacing w:after="0" w:line="240" w:lineRule="auto"/>
        <w:ind w:left="1260" w:hanging="12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Fülöp Ádám TESZ vezető</w:t>
      </w:r>
      <w:bookmarkStart w:id="0" w:name="_GoBack"/>
      <w:bookmarkEnd w:id="0"/>
    </w:p>
    <w:p w:rsidR="00A85817" w:rsidRPr="00EF3EF0" w:rsidRDefault="00A85817" w:rsidP="00BD692B">
      <w:pPr>
        <w:spacing w:line="312" w:lineRule="auto"/>
        <w:jc w:val="both"/>
        <w:rPr>
          <w:rFonts w:ascii="Arial" w:hAnsi="Arial" w:cs="Arial"/>
          <w:sz w:val="24"/>
          <w:szCs w:val="24"/>
        </w:rPr>
      </w:pPr>
    </w:p>
    <w:p w:rsidR="007A08CE" w:rsidRPr="00EF3EF0" w:rsidRDefault="007A08CE" w:rsidP="007A08CE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7A08CE" w:rsidRPr="00EF3EF0" w:rsidSect="002155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F512B"/>
    <w:multiLevelType w:val="hybridMultilevel"/>
    <w:tmpl w:val="409C26B2"/>
    <w:lvl w:ilvl="0" w:tplc="FB442604"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hu-HU" w:eastAsia="en-US" w:bidi="ar-SA"/>
      </w:rPr>
    </w:lvl>
    <w:lvl w:ilvl="1" w:tplc="B2D420CE">
      <w:numFmt w:val="bullet"/>
      <w:lvlText w:val="•"/>
      <w:lvlJc w:val="left"/>
      <w:pPr>
        <w:ind w:left="1686" w:hanging="360"/>
      </w:pPr>
      <w:rPr>
        <w:rFonts w:hint="default"/>
        <w:lang w:val="hu-HU" w:eastAsia="en-US" w:bidi="ar-SA"/>
      </w:rPr>
    </w:lvl>
    <w:lvl w:ilvl="2" w:tplc="D716EAB4">
      <w:numFmt w:val="bullet"/>
      <w:lvlText w:val="•"/>
      <w:lvlJc w:val="left"/>
      <w:pPr>
        <w:ind w:left="2533" w:hanging="360"/>
      </w:pPr>
      <w:rPr>
        <w:rFonts w:hint="default"/>
        <w:lang w:val="hu-HU" w:eastAsia="en-US" w:bidi="ar-SA"/>
      </w:rPr>
    </w:lvl>
    <w:lvl w:ilvl="3" w:tplc="BAEA415C">
      <w:numFmt w:val="bullet"/>
      <w:lvlText w:val="•"/>
      <w:lvlJc w:val="left"/>
      <w:pPr>
        <w:ind w:left="3379" w:hanging="360"/>
      </w:pPr>
      <w:rPr>
        <w:rFonts w:hint="default"/>
        <w:lang w:val="hu-HU" w:eastAsia="en-US" w:bidi="ar-SA"/>
      </w:rPr>
    </w:lvl>
    <w:lvl w:ilvl="4" w:tplc="EA069FC4">
      <w:numFmt w:val="bullet"/>
      <w:lvlText w:val="•"/>
      <w:lvlJc w:val="left"/>
      <w:pPr>
        <w:ind w:left="4226" w:hanging="360"/>
      </w:pPr>
      <w:rPr>
        <w:rFonts w:hint="default"/>
        <w:lang w:val="hu-HU" w:eastAsia="en-US" w:bidi="ar-SA"/>
      </w:rPr>
    </w:lvl>
    <w:lvl w:ilvl="5" w:tplc="A14A42CE">
      <w:numFmt w:val="bullet"/>
      <w:lvlText w:val="•"/>
      <w:lvlJc w:val="left"/>
      <w:pPr>
        <w:ind w:left="5073" w:hanging="360"/>
      </w:pPr>
      <w:rPr>
        <w:rFonts w:hint="default"/>
        <w:lang w:val="hu-HU" w:eastAsia="en-US" w:bidi="ar-SA"/>
      </w:rPr>
    </w:lvl>
    <w:lvl w:ilvl="6" w:tplc="2D5EE186">
      <w:numFmt w:val="bullet"/>
      <w:lvlText w:val="•"/>
      <w:lvlJc w:val="left"/>
      <w:pPr>
        <w:ind w:left="5919" w:hanging="360"/>
      </w:pPr>
      <w:rPr>
        <w:rFonts w:hint="default"/>
        <w:lang w:val="hu-HU" w:eastAsia="en-US" w:bidi="ar-SA"/>
      </w:rPr>
    </w:lvl>
    <w:lvl w:ilvl="7" w:tplc="54E42DC2">
      <w:numFmt w:val="bullet"/>
      <w:lvlText w:val="•"/>
      <w:lvlJc w:val="left"/>
      <w:pPr>
        <w:ind w:left="6766" w:hanging="360"/>
      </w:pPr>
      <w:rPr>
        <w:rFonts w:hint="default"/>
        <w:lang w:val="hu-HU" w:eastAsia="en-US" w:bidi="ar-SA"/>
      </w:rPr>
    </w:lvl>
    <w:lvl w:ilvl="8" w:tplc="D38418FA">
      <w:numFmt w:val="bullet"/>
      <w:lvlText w:val="•"/>
      <w:lvlJc w:val="left"/>
      <w:pPr>
        <w:ind w:left="7613" w:hanging="360"/>
      </w:pPr>
      <w:rPr>
        <w:rFonts w:hint="default"/>
        <w:lang w:val="hu-HU" w:eastAsia="en-US" w:bidi="ar-SA"/>
      </w:rPr>
    </w:lvl>
  </w:abstractNum>
  <w:abstractNum w:abstractNumId="1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FD042A"/>
    <w:multiLevelType w:val="hybridMultilevel"/>
    <w:tmpl w:val="232A496C"/>
    <w:lvl w:ilvl="0" w:tplc="48066E12">
      <w:start w:val="201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155753"/>
    <w:multiLevelType w:val="hybridMultilevel"/>
    <w:tmpl w:val="0BCE3506"/>
    <w:lvl w:ilvl="0" w:tplc="054228B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1077A9"/>
    <w:multiLevelType w:val="hybridMultilevel"/>
    <w:tmpl w:val="C4F0B51A"/>
    <w:lvl w:ilvl="0" w:tplc="89AC217A">
      <w:start w:val="1"/>
      <w:numFmt w:val="decimal"/>
      <w:lvlText w:val="%1.)"/>
      <w:lvlJc w:val="left"/>
      <w:pPr>
        <w:ind w:left="41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39" w:hanging="360"/>
      </w:pPr>
    </w:lvl>
    <w:lvl w:ilvl="2" w:tplc="040E001B" w:tentative="1">
      <w:start w:val="1"/>
      <w:numFmt w:val="lowerRoman"/>
      <w:lvlText w:val="%3."/>
      <w:lvlJc w:val="right"/>
      <w:pPr>
        <w:ind w:left="1859" w:hanging="180"/>
      </w:pPr>
    </w:lvl>
    <w:lvl w:ilvl="3" w:tplc="040E000F" w:tentative="1">
      <w:start w:val="1"/>
      <w:numFmt w:val="decimal"/>
      <w:lvlText w:val="%4."/>
      <w:lvlJc w:val="left"/>
      <w:pPr>
        <w:ind w:left="2579" w:hanging="360"/>
      </w:pPr>
    </w:lvl>
    <w:lvl w:ilvl="4" w:tplc="040E0019" w:tentative="1">
      <w:start w:val="1"/>
      <w:numFmt w:val="lowerLetter"/>
      <w:lvlText w:val="%5."/>
      <w:lvlJc w:val="left"/>
      <w:pPr>
        <w:ind w:left="3299" w:hanging="360"/>
      </w:pPr>
    </w:lvl>
    <w:lvl w:ilvl="5" w:tplc="040E001B" w:tentative="1">
      <w:start w:val="1"/>
      <w:numFmt w:val="lowerRoman"/>
      <w:lvlText w:val="%6."/>
      <w:lvlJc w:val="right"/>
      <w:pPr>
        <w:ind w:left="4019" w:hanging="180"/>
      </w:pPr>
    </w:lvl>
    <w:lvl w:ilvl="6" w:tplc="040E000F" w:tentative="1">
      <w:start w:val="1"/>
      <w:numFmt w:val="decimal"/>
      <w:lvlText w:val="%7."/>
      <w:lvlJc w:val="left"/>
      <w:pPr>
        <w:ind w:left="4739" w:hanging="360"/>
      </w:pPr>
    </w:lvl>
    <w:lvl w:ilvl="7" w:tplc="040E0019" w:tentative="1">
      <w:start w:val="1"/>
      <w:numFmt w:val="lowerLetter"/>
      <w:lvlText w:val="%8."/>
      <w:lvlJc w:val="left"/>
      <w:pPr>
        <w:ind w:left="5459" w:hanging="360"/>
      </w:pPr>
    </w:lvl>
    <w:lvl w:ilvl="8" w:tplc="040E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5" w15:restartNumberingAfterBreak="0">
    <w:nsid w:val="36F45FFA"/>
    <w:multiLevelType w:val="hybridMultilevel"/>
    <w:tmpl w:val="6BA86548"/>
    <w:lvl w:ilvl="0" w:tplc="E6E46D2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822059"/>
    <w:multiLevelType w:val="hybridMultilevel"/>
    <w:tmpl w:val="78EECFC0"/>
    <w:lvl w:ilvl="0" w:tplc="F23222C6">
      <w:start w:val="1"/>
      <w:numFmt w:val="lowerLetter"/>
      <w:lvlText w:val="%1)"/>
      <w:lvlJc w:val="left"/>
      <w:pPr>
        <w:ind w:left="69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10" w:hanging="360"/>
      </w:pPr>
    </w:lvl>
    <w:lvl w:ilvl="2" w:tplc="040E001B" w:tentative="1">
      <w:start w:val="1"/>
      <w:numFmt w:val="lowerRoman"/>
      <w:lvlText w:val="%3."/>
      <w:lvlJc w:val="right"/>
      <w:pPr>
        <w:ind w:left="2130" w:hanging="180"/>
      </w:pPr>
    </w:lvl>
    <w:lvl w:ilvl="3" w:tplc="040E000F" w:tentative="1">
      <w:start w:val="1"/>
      <w:numFmt w:val="decimal"/>
      <w:lvlText w:val="%4."/>
      <w:lvlJc w:val="left"/>
      <w:pPr>
        <w:ind w:left="2850" w:hanging="360"/>
      </w:pPr>
    </w:lvl>
    <w:lvl w:ilvl="4" w:tplc="040E0019" w:tentative="1">
      <w:start w:val="1"/>
      <w:numFmt w:val="lowerLetter"/>
      <w:lvlText w:val="%5."/>
      <w:lvlJc w:val="left"/>
      <w:pPr>
        <w:ind w:left="3570" w:hanging="360"/>
      </w:pPr>
    </w:lvl>
    <w:lvl w:ilvl="5" w:tplc="040E001B" w:tentative="1">
      <w:start w:val="1"/>
      <w:numFmt w:val="lowerRoman"/>
      <w:lvlText w:val="%6."/>
      <w:lvlJc w:val="right"/>
      <w:pPr>
        <w:ind w:left="4290" w:hanging="180"/>
      </w:pPr>
    </w:lvl>
    <w:lvl w:ilvl="6" w:tplc="040E000F" w:tentative="1">
      <w:start w:val="1"/>
      <w:numFmt w:val="decimal"/>
      <w:lvlText w:val="%7."/>
      <w:lvlJc w:val="left"/>
      <w:pPr>
        <w:ind w:left="5010" w:hanging="360"/>
      </w:pPr>
    </w:lvl>
    <w:lvl w:ilvl="7" w:tplc="040E0019" w:tentative="1">
      <w:start w:val="1"/>
      <w:numFmt w:val="lowerLetter"/>
      <w:lvlText w:val="%8."/>
      <w:lvlJc w:val="left"/>
      <w:pPr>
        <w:ind w:left="5730" w:hanging="360"/>
      </w:pPr>
    </w:lvl>
    <w:lvl w:ilvl="8" w:tplc="040E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7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8" w15:restartNumberingAfterBreak="0">
    <w:nsid w:val="482B5680"/>
    <w:multiLevelType w:val="hybridMultilevel"/>
    <w:tmpl w:val="361E7568"/>
    <w:lvl w:ilvl="0" w:tplc="C0F8721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73C88"/>
    <w:multiLevelType w:val="multilevel"/>
    <w:tmpl w:val="C25840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89F5A20"/>
    <w:multiLevelType w:val="hybridMultilevel"/>
    <w:tmpl w:val="103E6C68"/>
    <w:lvl w:ilvl="0" w:tplc="C416263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9B0F42"/>
    <w:multiLevelType w:val="hybridMultilevel"/>
    <w:tmpl w:val="7ABAD242"/>
    <w:lvl w:ilvl="0" w:tplc="C0A64C60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222" w:hanging="360"/>
      </w:pPr>
    </w:lvl>
    <w:lvl w:ilvl="2" w:tplc="040E001B">
      <w:start w:val="1"/>
      <w:numFmt w:val="lowerRoman"/>
      <w:lvlText w:val="%3."/>
      <w:lvlJc w:val="right"/>
      <w:pPr>
        <w:ind w:left="1942" w:hanging="180"/>
      </w:pPr>
    </w:lvl>
    <w:lvl w:ilvl="3" w:tplc="040E000F">
      <w:start w:val="1"/>
      <w:numFmt w:val="decimal"/>
      <w:lvlText w:val="%4."/>
      <w:lvlJc w:val="left"/>
      <w:pPr>
        <w:ind w:left="2662" w:hanging="360"/>
      </w:pPr>
    </w:lvl>
    <w:lvl w:ilvl="4" w:tplc="040E0019">
      <w:start w:val="1"/>
      <w:numFmt w:val="lowerLetter"/>
      <w:lvlText w:val="%5."/>
      <w:lvlJc w:val="left"/>
      <w:pPr>
        <w:ind w:left="3382" w:hanging="360"/>
      </w:pPr>
    </w:lvl>
    <w:lvl w:ilvl="5" w:tplc="040E001B">
      <w:start w:val="1"/>
      <w:numFmt w:val="lowerRoman"/>
      <w:lvlText w:val="%6."/>
      <w:lvlJc w:val="right"/>
      <w:pPr>
        <w:ind w:left="4102" w:hanging="180"/>
      </w:pPr>
    </w:lvl>
    <w:lvl w:ilvl="6" w:tplc="040E000F">
      <w:start w:val="1"/>
      <w:numFmt w:val="decimal"/>
      <w:lvlText w:val="%7."/>
      <w:lvlJc w:val="left"/>
      <w:pPr>
        <w:ind w:left="4822" w:hanging="360"/>
      </w:pPr>
    </w:lvl>
    <w:lvl w:ilvl="7" w:tplc="040E0019">
      <w:start w:val="1"/>
      <w:numFmt w:val="lowerLetter"/>
      <w:lvlText w:val="%8."/>
      <w:lvlJc w:val="left"/>
      <w:pPr>
        <w:ind w:left="5542" w:hanging="360"/>
      </w:pPr>
    </w:lvl>
    <w:lvl w:ilvl="8" w:tplc="040E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9"/>
  </w:num>
  <w:num w:numId="4">
    <w:abstractNumId w:val="11"/>
  </w:num>
  <w:num w:numId="5">
    <w:abstractNumId w:val="0"/>
  </w:num>
  <w:num w:numId="6">
    <w:abstractNumId w:val="8"/>
  </w:num>
  <w:num w:numId="7">
    <w:abstractNumId w:val="10"/>
  </w:num>
  <w:num w:numId="8">
    <w:abstractNumId w:val="4"/>
  </w:num>
  <w:num w:numId="9">
    <w:abstractNumId w:val="3"/>
  </w:num>
  <w:num w:numId="10">
    <w:abstractNumId w:val="2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defaultTabStop w:val="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1283"/>
    <w:rsid w:val="000040BF"/>
    <w:rsid w:val="00035FA4"/>
    <w:rsid w:val="00043185"/>
    <w:rsid w:val="000515B4"/>
    <w:rsid w:val="0006251A"/>
    <w:rsid w:val="0007144D"/>
    <w:rsid w:val="00074182"/>
    <w:rsid w:val="00076274"/>
    <w:rsid w:val="000967ED"/>
    <w:rsid w:val="000A2703"/>
    <w:rsid w:val="000C6F54"/>
    <w:rsid w:val="000D2814"/>
    <w:rsid w:val="000E5687"/>
    <w:rsid w:val="000E5A25"/>
    <w:rsid w:val="000F1849"/>
    <w:rsid w:val="000F64F1"/>
    <w:rsid w:val="000F793E"/>
    <w:rsid w:val="00105957"/>
    <w:rsid w:val="00107E4C"/>
    <w:rsid w:val="001353AF"/>
    <w:rsid w:val="00135FFE"/>
    <w:rsid w:val="00163733"/>
    <w:rsid w:val="001700D6"/>
    <w:rsid w:val="00173B5D"/>
    <w:rsid w:val="001900FD"/>
    <w:rsid w:val="001A2723"/>
    <w:rsid w:val="001C17C4"/>
    <w:rsid w:val="001D0DEF"/>
    <w:rsid w:val="001D200B"/>
    <w:rsid w:val="001E00DC"/>
    <w:rsid w:val="001F191A"/>
    <w:rsid w:val="00215573"/>
    <w:rsid w:val="00216224"/>
    <w:rsid w:val="00226F9B"/>
    <w:rsid w:val="00253923"/>
    <w:rsid w:val="00255755"/>
    <w:rsid w:val="00262B1D"/>
    <w:rsid w:val="002645D5"/>
    <w:rsid w:val="0026523B"/>
    <w:rsid w:val="00284678"/>
    <w:rsid w:val="0028665D"/>
    <w:rsid w:val="002947D2"/>
    <w:rsid w:val="002A7F9F"/>
    <w:rsid w:val="002C06F3"/>
    <w:rsid w:val="002C506F"/>
    <w:rsid w:val="002C615E"/>
    <w:rsid w:val="002D40EB"/>
    <w:rsid w:val="002E34FC"/>
    <w:rsid w:val="002F3924"/>
    <w:rsid w:val="002F5FD5"/>
    <w:rsid w:val="00300D14"/>
    <w:rsid w:val="00304473"/>
    <w:rsid w:val="00307770"/>
    <w:rsid w:val="00325398"/>
    <w:rsid w:val="00334407"/>
    <w:rsid w:val="0034540E"/>
    <w:rsid w:val="00346591"/>
    <w:rsid w:val="00352AC4"/>
    <w:rsid w:val="003574AD"/>
    <w:rsid w:val="00361B20"/>
    <w:rsid w:val="00374182"/>
    <w:rsid w:val="0039371A"/>
    <w:rsid w:val="003D0498"/>
    <w:rsid w:val="003E4A34"/>
    <w:rsid w:val="003F30F9"/>
    <w:rsid w:val="003F36EF"/>
    <w:rsid w:val="0041146A"/>
    <w:rsid w:val="004173F5"/>
    <w:rsid w:val="00431A39"/>
    <w:rsid w:val="0048345C"/>
    <w:rsid w:val="004931FA"/>
    <w:rsid w:val="004B555D"/>
    <w:rsid w:val="004D456C"/>
    <w:rsid w:val="004D52DD"/>
    <w:rsid w:val="004F6EBD"/>
    <w:rsid w:val="00507E99"/>
    <w:rsid w:val="00523749"/>
    <w:rsid w:val="00527645"/>
    <w:rsid w:val="0053421A"/>
    <w:rsid w:val="00545D09"/>
    <w:rsid w:val="00552688"/>
    <w:rsid w:val="00563230"/>
    <w:rsid w:val="00582EDC"/>
    <w:rsid w:val="00592399"/>
    <w:rsid w:val="005A65E1"/>
    <w:rsid w:val="005D59CE"/>
    <w:rsid w:val="005E479E"/>
    <w:rsid w:val="005E4A35"/>
    <w:rsid w:val="0060153C"/>
    <w:rsid w:val="0060247A"/>
    <w:rsid w:val="006106E3"/>
    <w:rsid w:val="00615432"/>
    <w:rsid w:val="006170EF"/>
    <w:rsid w:val="006332F4"/>
    <w:rsid w:val="00636553"/>
    <w:rsid w:val="0064044B"/>
    <w:rsid w:val="00654361"/>
    <w:rsid w:val="006C0532"/>
    <w:rsid w:val="006D067B"/>
    <w:rsid w:val="006F140F"/>
    <w:rsid w:val="006F2D5F"/>
    <w:rsid w:val="00700B34"/>
    <w:rsid w:val="007038CC"/>
    <w:rsid w:val="0071006E"/>
    <w:rsid w:val="00720211"/>
    <w:rsid w:val="0072591F"/>
    <w:rsid w:val="00725E6F"/>
    <w:rsid w:val="00733C7C"/>
    <w:rsid w:val="007372A4"/>
    <w:rsid w:val="007661B6"/>
    <w:rsid w:val="007716DC"/>
    <w:rsid w:val="00784785"/>
    <w:rsid w:val="00795B01"/>
    <w:rsid w:val="007A08CE"/>
    <w:rsid w:val="007A14F1"/>
    <w:rsid w:val="007B7564"/>
    <w:rsid w:val="007D21D5"/>
    <w:rsid w:val="007D58F5"/>
    <w:rsid w:val="007E144E"/>
    <w:rsid w:val="00806636"/>
    <w:rsid w:val="008276A8"/>
    <w:rsid w:val="00837877"/>
    <w:rsid w:val="00847471"/>
    <w:rsid w:val="00852AD7"/>
    <w:rsid w:val="008C76C4"/>
    <w:rsid w:val="008D2E2C"/>
    <w:rsid w:val="008D4A8D"/>
    <w:rsid w:val="008D7D1F"/>
    <w:rsid w:val="008E11D6"/>
    <w:rsid w:val="008F3460"/>
    <w:rsid w:val="00915249"/>
    <w:rsid w:val="00960FEA"/>
    <w:rsid w:val="009850C2"/>
    <w:rsid w:val="009B5D21"/>
    <w:rsid w:val="009C25CC"/>
    <w:rsid w:val="009F3038"/>
    <w:rsid w:val="009F427E"/>
    <w:rsid w:val="009F6F50"/>
    <w:rsid w:val="00A0210B"/>
    <w:rsid w:val="00A07E3F"/>
    <w:rsid w:val="00A1008E"/>
    <w:rsid w:val="00A21242"/>
    <w:rsid w:val="00A30DDA"/>
    <w:rsid w:val="00A42539"/>
    <w:rsid w:val="00A4450A"/>
    <w:rsid w:val="00A6174A"/>
    <w:rsid w:val="00A667F8"/>
    <w:rsid w:val="00A81F75"/>
    <w:rsid w:val="00A854CB"/>
    <w:rsid w:val="00A85817"/>
    <w:rsid w:val="00AA5420"/>
    <w:rsid w:val="00AB23E7"/>
    <w:rsid w:val="00AC5E48"/>
    <w:rsid w:val="00AC7C57"/>
    <w:rsid w:val="00AF1BDC"/>
    <w:rsid w:val="00B104F7"/>
    <w:rsid w:val="00B4152D"/>
    <w:rsid w:val="00B427A4"/>
    <w:rsid w:val="00B530EA"/>
    <w:rsid w:val="00B61650"/>
    <w:rsid w:val="00B616C3"/>
    <w:rsid w:val="00B71404"/>
    <w:rsid w:val="00BD692B"/>
    <w:rsid w:val="00BF077F"/>
    <w:rsid w:val="00C04AE2"/>
    <w:rsid w:val="00C06508"/>
    <w:rsid w:val="00C23509"/>
    <w:rsid w:val="00C350AB"/>
    <w:rsid w:val="00C3750C"/>
    <w:rsid w:val="00C43271"/>
    <w:rsid w:val="00C53C87"/>
    <w:rsid w:val="00C7248A"/>
    <w:rsid w:val="00CA1C94"/>
    <w:rsid w:val="00CA69F2"/>
    <w:rsid w:val="00CB6947"/>
    <w:rsid w:val="00CB749B"/>
    <w:rsid w:val="00CC3810"/>
    <w:rsid w:val="00CC57BF"/>
    <w:rsid w:val="00CD58B2"/>
    <w:rsid w:val="00D2156F"/>
    <w:rsid w:val="00D353A0"/>
    <w:rsid w:val="00D53AA2"/>
    <w:rsid w:val="00D62AC5"/>
    <w:rsid w:val="00D67AB5"/>
    <w:rsid w:val="00D81AB2"/>
    <w:rsid w:val="00D8754D"/>
    <w:rsid w:val="00DA32AF"/>
    <w:rsid w:val="00DB2527"/>
    <w:rsid w:val="00DB77E7"/>
    <w:rsid w:val="00DC0112"/>
    <w:rsid w:val="00DC3905"/>
    <w:rsid w:val="00DE5CC4"/>
    <w:rsid w:val="00DF06A4"/>
    <w:rsid w:val="00DF33F3"/>
    <w:rsid w:val="00E11825"/>
    <w:rsid w:val="00E15AAC"/>
    <w:rsid w:val="00E43FB4"/>
    <w:rsid w:val="00E570CB"/>
    <w:rsid w:val="00E90FDC"/>
    <w:rsid w:val="00EA4EC3"/>
    <w:rsid w:val="00EB34D3"/>
    <w:rsid w:val="00EC1E3D"/>
    <w:rsid w:val="00EC4239"/>
    <w:rsid w:val="00EC69EC"/>
    <w:rsid w:val="00ED0C2B"/>
    <w:rsid w:val="00EE734D"/>
    <w:rsid w:val="00EF3EF0"/>
    <w:rsid w:val="00F161A6"/>
    <w:rsid w:val="00F179CC"/>
    <w:rsid w:val="00F214E4"/>
    <w:rsid w:val="00F22E81"/>
    <w:rsid w:val="00F30318"/>
    <w:rsid w:val="00F30F07"/>
    <w:rsid w:val="00F57FE9"/>
    <w:rsid w:val="00F64AC8"/>
    <w:rsid w:val="00F818CB"/>
    <w:rsid w:val="00F825B5"/>
    <w:rsid w:val="00FC0C0A"/>
    <w:rsid w:val="00FC1B4F"/>
    <w:rsid w:val="00FC5108"/>
    <w:rsid w:val="00FC575B"/>
    <w:rsid w:val="00FD3734"/>
    <w:rsid w:val="00FE3113"/>
    <w:rsid w:val="00FE4BEB"/>
    <w:rsid w:val="00FE6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8E33FE"/>
  <w15:docId w15:val="{F856B95C-7CDA-43CA-ABE2-1EA781480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15573"/>
    <w:pPr>
      <w:spacing w:after="160" w:line="259" w:lineRule="auto"/>
    </w:pPr>
    <w:rPr>
      <w:rFonts w:cs="Calibri"/>
      <w:lang w:eastAsia="en-US"/>
    </w:rPr>
  </w:style>
  <w:style w:type="paragraph" w:styleId="Cmsor1">
    <w:name w:val="heading 1"/>
    <w:basedOn w:val="Norml"/>
    <w:link w:val="Cmsor1Char"/>
    <w:uiPriority w:val="9"/>
    <w:qFormat/>
    <w:locked/>
    <w:rsid w:val="003D04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locked/>
    <w:rsid w:val="003D04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99"/>
    <w:rsid w:val="00A07E3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99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99"/>
    <w:qFormat/>
    <w:locked/>
    <w:rsid w:val="00837877"/>
    <w:rPr>
      <w:b/>
      <w:bCs/>
    </w:rPr>
  </w:style>
  <w:style w:type="character" w:styleId="Hiperhivatkozs">
    <w:name w:val="Hyperlink"/>
    <w:basedOn w:val="Bekezdsalapbettpusa"/>
    <w:uiPriority w:val="99"/>
    <w:rsid w:val="00837877"/>
    <w:rPr>
      <w:color w:val="0000FF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3D049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msor2Char">
    <w:name w:val="Címsor 2 Char"/>
    <w:basedOn w:val="Bekezdsalapbettpusa"/>
    <w:link w:val="Cmsor2"/>
    <w:semiHidden/>
    <w:rsid w:val="003D049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ighlighted">
    <w:name w:val="highlighted"/>
    <w:basedOn w:val="Bekezdsalapbettpusa"/>
    <w:rsid w:val="003D0498"/>
  </w:style>
  <w:style w:type="paragraph" w:styleId="Szvegtrzs">
    <w:name w:val="Body Text"/>
    <w:basedOn w:val="Norml"/>
    <w:link w:val="SzvegtrzsChar"/>
    <w:uiPriority w:val="1"/>
    <w:qFormat/>
    <w:rsid w:val="007661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SzvegtrzsChar">
    <w:name w:val="Szövegtörzs Char"/>
    <w:basedOn w:val="Bekezdsalapbettpusa"/>
    <w:link w:val="Szvegtrzs"/>
    <w:uiPriority w:val="1"/>
    <w:rsid w:val="007661B6"/>
    <w:rPr>
      <w:rFonts w:ascii="Times New Roman" w:eastAsia="Times New Roman" w:hAnsi="Times New Roman"/>
      <w:sz w:val="23"/>
      <w:szCs w:val="23"/>
      <w:lang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427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427A4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2C06F3"/>
    <w:pPr>
      <w:suppressAutoHyphens/>
      <w:autoSpaceDN w:val="0"/>
      <w:spacing w:after="160"/>
      <w:textAlignment w:val="baseline"/>
    </w:pPr>
    <w:rPr>
      <w:kern w:val="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6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F35AF-C5B4-4B5A-AF9E-EC3DEEB33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Berhida Város Polgármestere</vt:lpstr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Berhida Város Polgármestere</dc:title>
  <dc:subject/>
  <dc:creator>Jegyzo</dc:creator>
  <cp:keywords/>
  <dc:description/>
  <cp:lastModifiedBy>Niki</cp:lastModifiedBy>
  <cp:revision>4</cp:revision>
  <cp:lastPrinted>2021-10-06T09:39:00Z</cp:lastPrinted>
  <dcterms:created xsi:type="dcterms:W3CDTF">2025-11-03T10:08:00Z</dcterms:created>
  <dcterms:modified xsi:type="dcterms:W3CDTF">2025-11-10T09:38:00Z</dcterms:modified>
</cp:coreProperties>
</file>